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9E0E" w14:textId="093B4632" w:rsidR="00892076" w:rsidRDefault="00892076" w:rsidP="00892076">
      <w:pPr>
        <w:spacing w:after="0" w:line="240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3403BF" wp14:editId="425741EF">
            <wp:simplePos x="0" y="0"/>
            <wp:positionH relativeFrom="column">
              <wp:posOffset>4257148</wp:posOffset>
            </wp:positionH>
            <wp:positionV relativeFrom="paragraph">
              <wp:posOffset>264</wp:posOffset>
            </wp:positionV>
            <wp:extent cx="1943100" cy="74422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0EF3D" w14:textId="0778BB57" w:rsidR="007A3A84" w:rsidRDefault="00EC69CF" w:rsidP="00892076">
      <w:pPr>
        <w:spacing w:after="0" w:line="240" w:lineRule="auto"/>
        <w:rPr>
          <w:rFonts w:ascii="Century Gothic" w:hAnsi="Century Gothic"/>
          <w:b/>
          <w:bCs/>
          <w:sz w:val="32"/>
          <w:szCs w:val="32"/>
        </w:rPr>
      </w:pPr>
      <w:r w:rsidRPr="00640E36">
        <w:rPr>
          <w:rFonts w:ascii="Century Gothic" w:hAnsi="Century Gothic"/>
          <w:b/>
          <w:bCs/>
          <w:sz w:val="32"/>
          <w:szCs w:val="32"/>
        </w:rPr>
        <w:t xml:space="preserve">Young </w:t>
      </w:r>
      <w:r w:rsidR="00607135">
        <w:rPr>
          <w:rFonts w:ascii="Century Gothic" w:hAnsi="Century Gothic"/>
          <w:b/>
          <w:bCs/>
          <w:sz w:val="32"/>
          <w:szCs w:val="32"/>
        </w:rPr>
        <w:t>c</w:t>
      </w:r>
      <w:r w:rsidRPr="00640E36">
        <w:rPr>
          <w:rFonts w:ascii="Century Gothic" w:hAnsi="Century Gothic"/>
          <w:b/>
          <w:bCs/>
          <w:sz w:val="32"/>
          <w:szCs w:val="32"/>
        </w:rPr>
        <w:t xml:space="preserve">arers </w:t>
      </w:r>
      <w:r w:rsidR="00607135">
        <w:rPr>
          <w:rFonts w:ascii="Century Gothic" w:hAnsi="Century Gothic"/>
          <w:b/>
          <w:bCs/>
          <w:sz w:val="32"/>
          <w:szCs w:val="32"/>
        </w:rPr>
        <w:t>c</w:t>
      </w:r>
      <w:r w:rsidRPr="00640E36">
        <w:rPr>
          <w:rFonts w:ascii="Century Gothic" w:hAnsi="Century Gothic"/>
          <w:b/>
          <w:bCs/>
          <w:sz w:val="32"/>
          <w:szCs w:val="32"/>
        </w:rPr>
        <w:t>hecklist for schools</w:t>
      </w:r>
    </w:p>
    <w:p w14:paraId="7D28724C" w14:textId="77777777" w:rsidR="00892076" w:rsidRPr="00892076" w:rsidRDefault="00892076" w:rsidP="00892076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0A84A60" w14:textId="77777777" w:rsidR="00892076" w:rsidRPr="00892076" w:rsidRDefault="00892076" w:rsidP="00892076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1"/>
        <w:gridCol w:w="1867"/>
      </w:tblGrid>
      <w:tr w:rsidR="007342F1" w:rsidRPr="00892076" w14:paraId="35C067F8" w14:textId="77777777" w:rsidTr="00892076">
        <w:tc>
          <w:tcPr>
            <w:tcW w:w="8830" w:type="dxa"/>
            <w:shd w:val="clear" w:color="auto" w:fill="auto"/>
          </w:tcPr>
          <w:p w14:paraId="088F4234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Task</w:t>
            </w:r>
          </w:p>
        </w:tc>
        <w:tc>
          <w:tcPr>
            <w:tcW w:w="1944" w:type="dxa"/>
            <w:shd w:val="clear" w:color="auto" w:fill="auto"/>
          </w:tcPr>
          <w:p w14:paraId="7AEB73A5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Complete?</w:t>
            </w:r>
          </w:p>
        </w:tc>
      </w:tr>
      <w:tr w:rsidR="007342F1" w:rsidRPr="00892076" w14:paraId="2BF9C291" w14:textId="77777777" w:rsidTr="00892076">
        <w:tc>
          <w:tcPr>
            <w:tcW w:w="8830" w:type="dxa"/>
            <w:shd w:val="clear" w:color="auto" w:fill="auto"/>
          </w:tcPr>
          <w:p w14:paraId="316165A5" w14:textId="5535D509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Appoint a member of staff as Young Carers champion to ensure young carers know who they can turn to </w:t>
            </w:r>
            <w:r w:rsidR="0010014D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– ensure the champion has a route to escalate issues to senior management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75C54520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3ABDFB82" w14:textId="77777777" w:rsidTr="00892076">
        <w:tc>
          <w:tcPr>
            <w:tcW w:w="8830" w:type="dxa"/>
            <w:shd w:val="clear" w:color="auto" w:fill="auto"/>
          </w:tcPr>
          <w:p w14:paraId="27AA0021" w14:textId="122ECE9A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Arrange young carer awareness-raising for all pupils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3FD3C875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0D7A272D" w14:textId="77777777" w:rsidTr="00892076">
        <w:tc>
          <w:tcPr>
            <w:tcW w:w="8830" w:type="dxa"/>
            <w:shd w:val="clear" w:color="auto" w:fill="auto"/>
          </w:tcPr>
          <w:p w14:paraId="25667D40" w14:textId="25657B7F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Arrange young carer awareness-raising for all staff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67DFBD9D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1E74EC42" w14:textId="77777777" w:rsidTr="00892076">
        <w:tc>
          <w:tcPr>
            <w:tcW w:w="8830" w:type="dxa"/>
            <w:shd w:val="clear" w:color="auto" w:fill="auto"/>
          </w:tcPr>
          <w:p w14:paraId="223D957C" w14:textId="29C842CA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Co-produce a </w:t>
            </w:r>
            <w:r w:rsidR="00435649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y</w:t>
            </w: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oung </w:t>
            </w:r>
            <w:r w:rsidR="00435649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</w:t>
            </w: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arers </w:t>
            </w:r>
            <w:r w:rsidR="007342F1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agreement/</w:t>
            </w:r>
            <w:r w:rsidR="00435649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</w:t>
            </w: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olicy with young carers outlining what support is available in your school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2F9C6900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0DB3F504" w14:textId="77777777" w:rsidTr="00892076">
        <w:tc>
          <w:tcPr>
            <w:tcW w:w="8830" w:type="dxa"/>
            <w:shd w:val="clear" w:color="auto" w:fill="auto"/>
          </w:tcPr>
          <w:p w14:paraId="0933C2E1" w14:textId="39F8650B" w:rsidR="00B579FE" w:rsidRPr="004D6385" w:rsidRDefault="00143FEF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Ensure existing policies reflect the specific needs of young carers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21C7EBF6" w14:textId="77777777" w:rsidR="00B579FE" w:rsidRPr="004D6385" w:rsidRDefault="00B579FE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4A9A8366" w14:textId="77777777" w:rsidTr="00892076">
        <w:tc>
          <w:tcPr>
            <w:tcW w:w="8830" w:type="dxa"/>
            <w:shd w:val="clear" w:color="auto" w:fill="auto"/>
          </w:tcPr>
          <w:p w14:paraId="758E2852" w14:textId="7ADC8A05" w:rsidR="001D02F9" w:rsidRPr="004D6385" w:rsidRDefault="001D02F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Ensure that the school, school events (</w:t>
            </w:r>
            <w:proofErr w:type="gramStart"/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e.g.</w:t>
            </w:r>
            <w:proofErr w:type="gramEnd"/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parents</w:t>
            </w:r>
            <w:r w:rsidR="007342F1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’</w:t>
            </w: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evening) and school communications are accessible to ensure parents can fully support their children and participate in the life of the school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69ADC63A" w14:textId="77777777" w:rsidR="001D02F9" w:rsidRPr="004D6385" w:rsidRDefault="001D02F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31E774F0" w14:textId="77777777" w:rsidTr="00892076">
        <w:tc>
          <w:tcPr>
            <w:tcW w:w="8830" w:type="dxa"/>
            <w:shd w:val="clear" w:color="auto" w:fill="auto"/>
          </w:tcPr>
          <w:p w14:paraId="12F039B8" w14:textId="79A7D594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Ensure there is a young carers flag on your pupil management system and that it is being used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24E2F541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3B1D55C1" w14:textId="77777777" w:rsidTr="00892076">
        <w:tc>
          <w:tcPr>
            <w:tcW w:w="8830" w:type="dxa"/>
            <w:shd w:val="clear" w:color="auto" w:fill="auto"/>
          </w:tcPr>
          <w:p w14:paraId="177DE91E" w14:textId="17129E3A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Ensure transitions work considers needs of young carers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5464D3C7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008FF947" w14:textId="77777777" w:rsidTr="00892076">
        <w:tc>
          <w:tcPr>
            <w:tcW w:w="8830" w:type="dxa"/>
            <w:shd w:val="clear" w:color="auto" w:fill="auto"/>
          </w:tcPr>
          <w:p w14:paraId="2A18850D" w14:textId="318384B5" w:rsidR="00A00EEC" w:rsidRPr="004D6385" w:rsidRDefault="00A00EEC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Make information about </w:t>
            </w:r>
            <w:proofErr w:type="gramStart"/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in-school</w:t>
            </w:r>
            <w:proofErr w:type="gramEnd"/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and local young carers support available to staff, pupils and families, (e.g. young carer noticeboard, school website, intranet, student planners)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09B50510" w14:textId="77777777" w:rsidR="00A00EEC" w:rsidRPr="004D6385" w:rsidRDefault="00A00EEC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61C1CBB6" w14:textId="77777777" w:rsidTr="00892076">
        <w:tc>
          <w:tcPr>
            <w:tcW w:w="8830" w:type="dxa"/>
            <w:shd w:val="clear" w:color="auto" w:fill="auto"/>
          </w:tcPr>
          <w:p w14:paraId="3CF54D5F" w14:textId="293E56DE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Regularly review progress of young carers alongside other potentially vulnerable groups of pupils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29A6095C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4E33B835" w14:textId="77777777" w:rsidTr="00892076">
        <w:tc>
          <w:tcPr>
            <w:tcW w:w="8830" w:type="dxa"/>
            <w:shd w:val="clear" w:color="auto" w:fill="auto"/>
          </w:tcPr>
          <w:p w14:paraId="0B3966FE" w14:textId="68CDBBEB" w:rsidR="00B74A0F" w:rsidRPr="004D6385" w:rsidRDefault="00B74A0F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Review school enrolment process to identify parent(s), siblings or family members who have disabilities or other long-term physical or mental health conditions</w:t>
            </w:r>
            <w:r w:rsidR="00B9130D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9130D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in order to</w:t>
            </w:r>
            <w:proofErr w:type="gramEnd"/>
            <w:r w:rsidR="00B9130D"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identify potential young carers</w:t>
            </w: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3430C649" w14:textId="77777777" w:rsidR="00B74A0F" w:rsidRPr="004D6385" w:rsidRDefault="00B74A0F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6710BFA7" w14:textId="77777777" w:rsidTr="00892076">
        <w:tc>
          <w:tcPr>
            <w:tcW w:w="8830" w:type="dxa"/>
            <w:shd w:val="clear" w:color="auto" w:fill="auto"/>
          </w:tcPr>
          <w:p w14:paraId="62B0F548" w14:textId="1A6B04AE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Sign up to Carer Friendly Tick </w:t>
            </w:r>
            <w:r w:rsidR="00C31DD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Award - </w:t>
            </w: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Education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39BEC823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342F1" w:rsidRPr="00892076" w14:paraId="25662BF1" w14:textId="77777777" w:rsidTr="00892076">
        <w:tc>
          <w:tcPr>
            <w:tcW w:w="8830" w:type="dxa"/>
            <w:shd w:val="clear" w:color="auto" w:fill="auto"/>
          </w:tcPr>
          <w:p w14:paraId="08955AD0" w14:textId="169F452E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Use tools such as the MACA-YC18 (</w:t>
            </w:r>
            <w:r w:rsidR="00C31DD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</w:t>
            </w:r>
            <w:r w:rsidRPr="004D638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ultidimensional assessment of caring activities) with all pupils to identify potential young carers</w:t>
            </w:r>
            <w:r w:rsidR="00FF50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4" w:type="dxa"/>
            <w:shd w:val="clear" w:color="auto" w:fill="auto"/>
          </w:tcPr>
          <w:p w14:paraId="64C99BAD" w14:textId="77777777" w:rsidR="00DB3C49" w:rsidRPr="004D6385" w:rsidRDefault="00DB3C49" w:rsidP="00435649">
            <w:pPr>
              <w:spacing w:before="60" w:after="6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37ED94BD" w14:textId="74797279" w:rsidR="00DE7BAB" w:rsidRDefault="00640E36">
      <w:r>
        <w:rPr>
          <w:rFonts w:ascii="Century Gothic" w:hAnsi="Century Gothic"/>
          <w:color w:val="FFFFFF" w:themeColor="background1"/>
          <w:sz w:val="28"/>
          <w:szCs w:val="28"/>
        </w:rPr>
        <w:t>V</w:t>
      </w:r>
    </w:p>
    <w:sectPr w:rsidR="00DE7BAB" w:rsidSect="004D6385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CF"/>
    <w:rsid w:val="000365A1"/>
    <w:rsid w:val="000D6CF8"/>
    <w:rsid w:val="000E1433"/>
    <w:rsid w:val="0010014D"/>
    <w:rsid w:val="00143FEF"/>
    <w:rsid w:val="00171B98"/>
    <w:rsid w:val="001D02F9"/>
    <w:rsid w:val="002F4C4C"/>
    <w:rsid w:val="003B7C21"/>
    <w:rsid w:val="00435649"/>
    <w:rsid w:val="004D6385"/>
    <w:rsid w:val="004D773B"/>
    <w:rsid w:val="005A6336"/>
    <w:rsid w:val="00607135"/>
    <w:rsid w:val="00640E36"/>
    <w:rsid w:val="006A23BF"/>
    <w:rsid w:val="007342F1"/>
    <w:rsid w:val="007809AA"/>
    <w:rsid w:val="007A3A84"/>
    <w:rsid w:val="00892076"/>
    <w:rsid w:val="008B6632"/>
    <w:rsid w:val="008D2343"/>
    <w:rsid w:val="00A00EEC"/>
    <w:rsid w:val="00B362D7"/>
    <w:rsid w:val="00B579FE"/>
    <w:rsid w:val="00B74A0F"/>
    <w:rsid w:val="00B9130D"/>
    <w:rsid w:val="00C31DDF"/>
    <w:rsid w:val="00C40C8D"/>
    <w:rsid w:val="00C5159B"/>
    <w:rsid w:val="00C77DDB"/>
    <w:rsid w:val="00D66453"/>
    <w:rsid w:val="00DB3C49"/>
    <w:rsid w:val="00DE7BAB"/>
    <w:rsid w:val="00E74DB6"/>
    <w:rsid w:val="00EC69CF"/>
    <w:rsid w:val="00F8585B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89E9"/>
  <w15:chartTrackingRefBased/>
  <w15:docId w15:val="{08194737-DACF-4B01-BF90-8D329C07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E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6c898-009f-4087-ae89-f2f6167650ea" xsi:nil="true"/>
    <lcf76f155ced4ddcb4097134ff3c332f xmlns="2e149a9e-e175-4a2f-b3e7-9875f296c9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E5D9FE3686B48BE585E4B6371A48D" ma:contentTypeVersion="16" ma:contentTypeDescription="Create a new document." ma:contentTypeScope="" ma:versionID="522ee17de283841f7f6d78e8a1bdfb53">
  <xsd:schema xmlns:xsd="http://www.w3.org/2001/XMLSchema" xmlns:xs="http://www.w3.org/2001/XMLSchema" xmlns:p="http://schemas.microsoft.com/office/2006/metadata/properties" xmlns:ns2="2e149a9e-e175-4a2f-b3e7-9875f296c90c" xmlns:ns3="e166c898-009f-4087-ae89-f2f6167650ea" targetNamespace="http://schemas.microsoft.com/office/2006/metadata/properties" ma:root="true" ma:fieldsID="4121c1a11272c8071821b8bf835f9702" ns2:_="" ns3:_="">
    <xsd:import namespace="2e149a9e-e175-4a2f-b3e7-9875f296c90c"/>
    <xsd:import namespace="e166c898-009f-4087-ae89-f2f616765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9a9e-e175-4a2f-b3e7-9875f296c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ab22fc-393c-42a0-96bb-4f2c3809f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6c898-009f-4087-ae89-f2f616765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70240-8839-4541-835c-b17566873010}" ma:internalName="TaxCatchAll" ma:showField="CatchAllData" ma:web="e166c898-009f-4087-ae89-f2f616765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399F-EA4D-473F-B2FB-99523D0733F6}">
  <ds:schemaRefs>
    <ds:schemaRef ds:uri="http://schemas.microsoft.com/office/2006/metadata/properties"/>
    <ds:schemaRef ds:uri="http://schemas.microsoft.com/office/infopath/2007/PartnerControls"/>
    <ds:schemaRef ds:uri="e166c898-009f-4087-ae89-f2f6167650ea"/>
    <ds:schemaRef ds:uri="2e149a9e-e175-4a2f-b3e7-9875f296c90c"/>
  </ds:schemaRefs>
</ds:datastoreItem>
</file>

<file path=customXml/itemProps2.xml><?xml version="1.0" encoding="utf-8"?>
<ds:datastoreItem xmlns:ds="http://schemas.openxmlformats.org/officeDocument/2006/customXml" ds:itemID="{181D76D0-9783-4690-A07A-EF2E64CDF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49a9e-e175-4a2f-b3e7-9875f296c90c"/>
    <ds:schemaRef ds:uri="e166c898-009f-4087-ae89-f2f616765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A23EC-B36C-4757-97D2-1AF0112D7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McGowan (DSO)</dc:creator>
  <cp:keywords/>
  <dc:description/>
  <cp:lastModifiedBy>Andy Barber</cp:lastModifiedBy>
  <cp:revision>32</cp:revision>
  <dcterms:created xsi:type="dcterms:W3CDTF">2022-06-26T19:57:00Z</dcterms:created>
  <dcterms:modified xsi:type="dcterms:W3CDTF">2022-09-29T21:20:00Z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0x010100578902E441E208498F82BD04E58ABE60</vt:lpwstr>
  </property>
  <property fmtid="{D5CDD505-2E9C-101B-9397-08002B2CF9AE}" pid="3" name="MediaServiceImageTags">
    <vt:lpwstr/>
  </property>
</Properties>
</file>