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FC955" w14:textId="77777777" w:rsidR="004B6905" w:rsidRPr="007D5AEE" w:rsidRDefault="004B6905" w:rsidP="004B6905">
      <w:pPr>
        <w:pStyle w:val="xxxxxxmsonormal0"/>
        <w:shd w:val="clear" w:color="auto" w:fill="FFFFFF"/>
        <w:spacing w:before="0" w:beforeAutospacing="0" w:after="0" w:afterAutospacing="0" w:line="233" w:lineRule="atLeast"/>
        <w:ind w:left="1701" w:firstLine="426"/>
        <w:textAlignment w:val="baseline"/>
        <w:rPr>
          <w:rFonts w:asciiTheme="minorHAnsi" w:hAnsiTheme="minorHAnsi" w:cstheme="minorHAnsi"/>
          <w:b/>
          <w:bCs/>
          <w:color w:val="000000"/>
          <w:sz w:val="28"/>
          <w:szCs w:val="28"/>
          <w:bdr w:val="none" w:sz="0" w:space="0" w:color="auto" w:frame="1"/>
        </w:rPr>
      </w:pPr>
      <w:r>
        <w:rPr>
          <w:rFonts w:asciiTheme="minorHAnsi" w:hAnsiTheme="minorHAnsi" w:cstheme="minorHAnsi"/>
          <w:bCs/>
          <w:noProof/>
          <w:color w:val="000000"/>
          <w:bdr w:val="none" w:sz="0" w:space="0" w:color="auto" w:frame="1"/>
        </w:rPr>
        <w:drawing>
          <wp:anchor distT="0" distB="0" distL="114300" distR="114300" simplePos="0" relativeHeight="251658240" behindDoc="1" locked="0" layoutInCell="1" allowOverlap="1" wp14:anchorId="27C2DCA9" wp14:editId="79980347">
            <wp:simplePos x="0" y="0"/>
            <wp:positionH relativeFrom="margin">
              <wp:posOffset>411480</wp:posOffset>
            </wp:positionH>
            <wp:positionV relativeFrom="margin">
              <wp:posOffset>-259080</wp:posOffset>
            </wp:positionV>
            <wp:extent cx="790575" cy="790575"/>
            <wp:effectExtent l="0" t="0" r="9525" b="9525"/>
            <wp:wrapTight wrapText="bothSides">
              <wp:wrapPolygon edited="0">
                <wp:start x="0" y="0"/>
                <wp:lineTo x="0" y="21340"/>
                <wp:lineTo x="21340" y="21340"/>
                <wp:lineTo x="213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cnv_logo_full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Pr="007D5AEE">
        <w:rPr>
          <w:rFonts w:asciiTheme="minorHAnsi" w:hAnsiTheme="minorHAnsi" w:cstheme="minorHAnsi"/>
          <w:b/>
          <w:bCs/>
          <w:color w:val="000000"/>
          <w:sz w:val="28"/>
          <w:szCs w:val="28"/>
          <w:bdr w:val="none" w:sz="0" w:space="0" w:color="auto" w:frame="1"/>
        </w:rPr>
        <w:t xml:space="preserve">Ensuring young carers are in the Health and Care Bill </w:t>
      </w:r>
    </w:p>
    <w:p w14:paraId="455B9B91" w14:textId="77777777" w:rsidR="004B6905" w:rsidRDefault="004B6905" w:rsidP="004B6905">
      <w:pPr>
        <w:pStyle w:val="xxxxxxmsonormal0"/>
        <w:shd w:val="clear" w:color="auto" w:fill="FFFFFF"/>
        <w:spacing w:before="0" w:beforeAutospacing="0" w:after="0" w:afterAutospacing="0" w:line="233" w:lineRule="atLeast"/>
        <w:ind w:left="1701" w:firstLine="426"/>
        <w:textAlignment w:val="baseline"/>
        <w:rPr>
          <w:rFonts w:asciiTheme="minorHAnsi" w:hAnsiTheme="minorHAnsi" w:cstheme="minorHAnsi"/>
          <w:b/>
          <w:bCs/>
          <w:color w:val="000000"/>
          <w:sz w:val="28"/>
          <w:szCs w:val="28"/>
          <w:bdr w:val="none" w:sz="0" w:space="0" w:color="auto" w:frame="1"/>
        </w:rPr>
      </w:pPr>
      <w:r w:rsidRPr="007D5AEE">
        <w:rPr>
          <w:rFonts w:asciiTheme="minorHAnsi" w:hAnsiTheme="minorHAnsi" w:cstheme="minorHAnsi"/>
          <w:b/>
          <w:bCs/>
          <w:color w:val="000000"/>
          <w:sz w:val="28"/>
          <w:szCs w:val="28"/>
          <w:bdr w:val="none" w:sz="0" w:space="0" w:color="auto" w:frame="1"/>
        </w:rPr>
        <w:t>(amendments must be submitted by November 2021)</w:t>
      </w:r>
    </w:p>
    <w:p w14:paraId="666BF3C6" w14:textId="77777777" w:rsidR="004B6905" w:rsidRDefault="004B6905" w:rsidP="004B6905">
      <w:pPr>
        <w:shd w:val="clear" w:color="auto" w:fill="FFFFFF"/>
        <w:spacing w:after="0" w:line="240" w:lineRule="auto"/>
        <w:jc w:val="center"/>
        <w:textAlignment w:val="baseline"/>
        <w:rPr>
          <w:rFonts w:eastAsia="Times New Roman" w:cstheme="minorHAnsi"/>
          <w:color w:val="000000"/>
          <w:sz w:val="24"/>
          <w:szCs w:val="24"/>
          <w:bdr w:val="none" w:sz="0" w:space="0" w:color="auto" w:frame="1"/>
          <w:lang w:eastAsia="en-GB"/>
        </w:rPr>
      </w:pPr>
    </w:p>
    <w:p w14:paraId="5673D48F" w14:textId="77777777" w:rsidR="004B6905" w:rsidRDefault="004B6905" w:rsidP="004B6905">
      <w:pPr>
        <w:pStyle w:val="xxxxxxmsonormal0"/>
        <w:pBdr>
          <w:bottom w:val="single" w:sz="6" w:space="1" w:color="auto"/>
        </w:pBdr>
        <w:shd w:val="clear" w:color="auto" w:fill="FFFFFF"/>
        <w:spacing w:before="0" w:beforeAutospacing="0" w:after="0" w:afterAutospacing="0" w:line="233" w:lineRule="atLeast"/>
        <w:jc w:val="center"/>
        <w:textAlignment w:val="baseline"/>
        <w:rPr>
          <w:rFonts w:asciiTheme="minorHAnsi" w:hAnsiTheme="minorHAnsi" w:cstheme="minorHAnsi"/>
          <w:bCs/>
          <w:color w:val="000000"/>
          <w:bdr w:val="none" w:sz="0" w:space="0" w:color="auto" w:frame="1"/>
        </w:rPr>
      </w:pPr>
      <w:r w:rsidRPr="007D5AEE">
        <w:rPr>
          <w:rFonts w:asciiTheme="minorHAnsi" w:hAnsiTheme="minorHAnsi" w:cstheme="minorHAnsi"/>
          <w:bCs/>
          <w:color w:val="000000"/>
          <w:bdr w:val="none" w:sz="0" w:space="0" w:color="auto" w:frame="1"/>
        </w:rPr>
        <w:t>Below are two example emails developed by Young Carers National Voice</w:t>
      </w:r>
      <w:r>
        <w:rPr>
          <w:rFonts w:asciiTheme="minorHAnsi" w:hAnsiTheme="minorHAnsi" w:cstheme="minorHAnsi"/>
          <w:bCs/>
          <w:color w:val="000000"/>
          <w:bdr w:val="none" w:sz="0" w:space="0" w:color="auto" w:frame="1"/>
        </w:rPr>
        <w:t xml:space="preserve"> (YCNV)</w:t>
      </w:r>
      <w:r w:rsidRPr="007D5AEE">
        <w:rPr>
          <w:rFonts w:asciiTheme="minorHAnsi" w:hAnsiTheme="minorHAnsi" w:cstheme="minorHAnsi"/>
          <w:bCs/>
          <w:color w:val="000000"/>
          <w:bdr w:val="none" w:sz="0" w:space="0" w:color="auto" w:frame="1"/>
        </w:rPr>
        <w:t xml:space="preserve"> </w:t>
      </w:r>
      <w:r>
        <w:rPr>
          <w:rFonts w:asciiTheme="minorHAnsi" w:hAnsiTheme="minorHAnsi" w:cstheme="minorHAnsi"/>
          <w:bCs/>
          <w:color w:val="000000"/>
          <w:bdr w:val="none" w:sz="0" w:space="0" w:color="auto" w:frame="1"/>
        </w:rPr>
        <w:t xml:space="preserve">for young carers and organisations who are members of YCNV </w:t>
      </w:r>
      <w:r w:rsidRPr="007D5AEE">
        <w:rPr>
          <w:rFonts w:asciiTheme="minorHAnsi" w:hAnsiTheme="minorHAnsi" w:cstheme="minorHAnsi"/>
          <w:bCs/>
          <w:color w:val="000000"/>
          <w:bdr w:val="none" w:sz="0" w:space="0" w:color="auto" w:frame="1"/>
        </w:rPr>
        <w:t>to send to M</w:t>
      </w:r>
      <w:r>
        <w:rPr>
          <w:rFonts w:asciiTheme="minorHAnsi" w:hAnsiTheme="minorHAnsi" w:cstheme="minorHAnsi"/>
          <w:bCs/>
          <w:color w:val="000000"/>
          <w:bdr w:val="none" w:sz="0" w:space="0" w:color="auto" w:frame="1"/>
        </w:rPr>
        <w:t xml:space="preserve">embers of Parliament (MPs) </w:t>
      </w:r>
      <w:r w:rsidRPr="007D5AEE">
        <w:rPr>
          <w:rFonts w:asciiTheme="minorHAnsi" w:hAnsiTheme="minorHAnsi" w:cstheme="minorHAnsi"/>
          <w:bCs/>
          <w:color w:val="000000"/>
          <w:bdr w:val="none" w:sz="0" w:space="0" w:color="auto" w:frame="1"/>
        </w:rPr>
        <w:t xml:space="preserve">to encourage them to ensure young carers </w:t>
      </w:r>
      <w:r>
        <w:rPr>
          <w:rFonts w:asciiTheme="minorHAnsi" w:hAnsiTheme="minorHAnsi" w:cstheme="minorHAnsi"/>
          <w:bCs/>
          <w:color w:val="000000"/>
          <w:bdr w:val="none" w:sz="0" w:space="0" w:color="auto" w:frame="1"/>
        </w:rPr>
        <w:t xml:space="preserve">are included in the new </w:t>
      </w:r>
      <w:r w:rsidRPr="007D5AEE">
        <w:rPr>
          <w:rFonts w:asciiTheme="minorHAnsi" w:hAnsiTheme="minorHAnsi" w:cstheme="minorHAnsi"/>
          <w:bCs/>
          <w:color w:val="000000"/>
          <w:bdr w:val="none" w:sz="0" w:space="0" w:color="auto" w:frame="1"/>
        </w:rPr>
        <w:t xml:space="preserve">Health and Care Bill. </w:t>
      </w:r>
    </w:p>
    <w:p w14:paraId="34AE65CA" w14:textId="77777777" w:rsidR="004B6905" w:rsidRDefault="004B6905" w:rsidP="004B6905">
      <w:pPr>
        <w:pStyle w:val="xxxxxxmsonormal0"/>
        <w:pBdr>
          <w:bottom w:val="single" w:sz="6" w:space="1" w:color="auto"/>
        </w:pBdr>
        <w:shd w:val="clear" w:color="auto" w:fill="FFFFFF"/>
        <w:spacing w:before="0" w:beforeAutospacing="0" w:after="0" w:afterAutospacing="0" w:line="233" w:lineRule="atLeast"/>
        <w:jc w:val="center"/>
        <w:textAlignment w:val="baseline"/>
        <w:rPr>
          <w:rFonts w:asciiTheme="minorHAnsi" w:hAnsiTheme="minorHAnsi" w:cstheme="minorHAnsi"/>
          <w:bCs/>
          <w:color w:val="000000"/>
          <w:bdr w:val="none" w:sz="0" w:space="0" w:color="auto" w:frame="1"/>
        </w:rPr>
      </w:pPr>
    </w:p>
    <w:p w14:paraId="2183C92E" w14:textId="77777777" w:rsidR="004B6905" w:rsidRDefault="004B6905" w:rsidP="004B6905">
      <w:pPr>
        <w:pStyle w:val="xxxxxxmsonormal0"/>
        <w:pBdr>
          <w:bottom w:val="single" w:sz="6" w:space="1" w:color="auto"/>
        </w:pBdr>
        <w:shd w:val="clear" w:color="auto" w:fill="FFFFFF"/>
        <w:spacing w:before="0" w:beforeAutospacing="0" w:after="0" w:afterAutospacing="0" w:line="233" w:lineRule="atLeast"/>
        <w:jc w:val="center"/>
        <w:textAlignment w:val="baseline"/>
        <w:rPr>
          <w:rFonts w:asciiTheme="minorHAnsi" w:hAnsiTheme="minorHAnsi" w:cstheme="minorHAnsi"/>
          <w:bCs/>
          <w:color w:val="000000"/>
          <w:bdr w:val="none" w:sz="0" w:space="0" w:color="auto" w:frame="1"/>
        </w:rPr>
      </w:pPr>
      <w:r w:rsidRPr="007D5AEE">
        <w:rPr>
          <w:rFonts w:asciiTheme="minorHAnsi" w:hAnsiTheme="minorHAnsi" w:cstheme="minorHAnsi"/>
          <w:bCs/>
          <w:color w:val="000000"/>
          <w:bdr w:val="none" w:sz="0" w:space="0" w:color="auto" w:frame="1"/>
        </w:rPr>
        <w:t xml:space="preserve">You can </w:t>
      </w:r>
      <w:r>
        <w:rPr>
          <w:rFonts w:asciiTheme="minorHAnsi" w:hAnsiTheme="minorHAnsi" w:cstheme="minorHAnsi"/>
          <w:bCs/>
          <w:color w:val="000000"/>
          <w:bdr w:val="none" w:sz="0" w:space="0" w:color="auto" w:frame="1"/>
        </w:rPr>
        <w:t>use</w:t>
      </w:r>
      <w:r w:rsidRPr="007D5AEE">
        <w:rPr>
          <w:rFonts w:asciiTheme="minorHAnsi" w:hAnsiTheme="minorHAnsi" w:cstheme="minorHAnsi"/>
          <w:bCs/>
          <w:color w:val="000000"/>
          <w:bdr w:val="none" w:sz="0" w:space="0" w:color="auto" w:frame="1"/>
        </w:rPr>
        <w:t xml:space="preserve"> </w:t>
      </w:r>
      <w:r>
        <w:rPr>
          <w:rFonts w:asciiTheme="minorHAnsi" w:hAnsiTheme="minorHAnsi" w:cstheme="minorHAnsi"/>
          <w:bCs/>
          <w:color w:val="000000"/>
          <w:bdr w:val="none" w:sz="0" w:space="0" w:color="auto" w:frame="1"/>
        </w:rPr>
        <w:t>a template as it is</w:t>
      </w:r>
      <w:r w:rsidRPr="007D5AEE">
        <w:rPr>
          <w:rFonts w:asciiTheme="minorHAnsi" w:hAnsiTheme="minorHAnsi" w:cstheme="minorHAnsi"/>
          <w:bCs/>
          <w:color w:val="000000"/>
          <w:bdr w:val="none" w:sz="0" w:space="0" w:color="auto" w:frame="1"/>
        </w:rPr>
        <w:t xml:space="preserve">, </w:t>
      </w:r>
      <w:r>
        <w:rPr>
          <w:rFonts w:asciiTheme="minorHAnsi" w:hAnsiTheme="minorHAnsi" w:cstheme="minorHAnsi"/>
          <w:bCs/>
          <w:color w:val="000000"/>
          <w:bdr w:val="none" w:sz="0" w:space="0" w:color="auto" w:frame="1"/>
        </w:rPr>
        <w:t>just changing the bits in yellow</w:t>
      </w:r>
      <w:r w:rsidRPr="007D5AEE">
        <w:rPr>
          <w:rFonts w:asciiTheme="minorHAnsi" w:hAnsiTheme="minorHAnsi" w:cstheme="minorHAnsi"/>
          <w:bCs/>
          <w:color w:val="000000"/>
          <w:bdr w:val="none" w:sz="0" w:space="0" w:color="auto" w:frame="1"/>
        </w:rPr>
        <w:t>, or you can make them more personal about why this is important to you.</w:t>
      </w:r>
    </w:p>
    <w:p w14:paraId="57C9B889" w14:textId="77777777" w:rsidR="004B6905" w:rsidRDefault="004B6905" w:rsidP="004B6905">
      <w:pPr>
        <w:pStyle w:val="xxxxxxmsonormal0"/>
        <w:pBdr>
          <w:bottom w:val="single" w:sz="6" w:space="1" w:color="auto"/>
        </w:pBdr>
        <w:shd w:val="clear" w:color="auto" w:fill="FFFFFF"/>
        <w:spacing w:before="0" w:beforeAutospacing="0" w:after="0" w:afterAutospacing="0" w:line="233" w:lineRule="atLeast"/>
        <w:jc w:val="center"/>
        <w:textAlignment w:val="baseline"/>
        <w:rPr>
          <w:rFonts w:asciiTheme="minorHAnsi" w:hAnsiTheme="minorHAnsi" w:cstheme="minorHAnsi"/>
          <w:bCs/>
          <w:color w:val="000000"/>
          <w:bdr w:val="none" w:sz="0" w:space="0" w:color="auto" w:frame="1"/>
        </w:rPr>
      </w:pPr>
    </w:p>
    <w:p w14:paraId="70B93CE7" w14:textId="77777777" w:rsidR="004B6905" w:rsidRDefault="004B6905" w:rsidP="004B6905">
      <w:pPr>
        <w:pStyle w:val="xxxxxxmsonormal0"/>
        <w:pBdr>
          <w:bottom w:val="single" w:sz="6" w:space="1" w:color="auto"/>
        </w:pBdr>
        <w:shd w:val="clear" w:color="auto" w:fill="FFFFFF"/>
        <w:spacing w:before="0" w:beforeAutospacing="0" w:after="0" w:afterAutospacing="0"/>
        <w:jc w:val="center"/>
        <w:textAlignment w:val="baseline"/>
        <w:rPr>
          <w:rFonts w:asciiTheme="minorHAnsi" w:hAnsiTheme="minorHAnsi" w:cstheme="minorHAnsi"/>
          <w:bCs/>
          <w:color w:val="000000"/>
          <w:bdr w:val="none" w:sz="0" w:space="0" w:color="auto" w:frame="1"/>
        </w:rPr>
      </w:pPr>
      <w:r>
        <w:rPr>
          <w:rFonts w:asciiTheme="minorHAnsi" w:hAnsiTheme="minorHAnsi" w:cstheme="minorHAnsi"/>
          <w:bCs/>
          <w:color w:val="000000"/>
          <w:bdr w:val="none" w:sz="0" w:space="0" w:color="auto" w:frame="1"/>
        </w:rPr>
        <w:t xml:space="preserve">To find out more about contacting your MP and see who your local MP is, follow this link </w:t>
      </w:r>
      <w:hyperlink r:id="rId9" w:history="1">
        <w:r w:rsidRPr="00A01736">
          <w:rPr>
            <w:rStyle w:val="Hyperlink"/>
            <w:rFonts w:asciiTheme="minorHAnsi" w:hAnsiTheme="minorHAnsi" w:cstheme="minorHAnsi"/>
            <w:bCs/>
            <w:bdr w:val="none" w:sz="0" w:space="0" w:color="auto" w:frame="1"/>
          </w:rPr>
          <w:t>https://www.parliament.uk/get-involved/contact-an-mp-or-lord/contact-your-mp/</w:t>
        </w:r>
      </w:hyperlink>
      <w:r>
        <w:rPr>
          <w:rFonts w:asciiTheme="minorHAnsi" w:hAnsiTheme="minorHAnsi" w:cstheme="minorHAnsi"/>
          <w:bCs/>
          <w:color w:val="000000"/>
          <w:bdr w:val="none" w:sz="0" w:space="0" w:color="auto" w:frame="1"/>
        </w:rPr>
        <w:t xml:space="preserve"> </w:t>
      </w:r>
    </w:p>
    <w:p w14:paraId="0D6261A8" w14:textId="77777777" w:rsidR="004B6905" w:rsidRPr="00A31358" w:rsidRDefault="004B6905" w:rsidP="004B6905">
      <w:pPr>
        <w:pStyle w:val="xxxxxxmsonormal0"/>
        <w:pBdr>
          <w:bottom w:val="single" w:sz="6" w:space="1" w:color="auto"/>
        </w:pBdr>
        <w:shd w:val="clear" w:color="auto" w:fill="FFFFFF"/>
        <w:spacing w:before="0" w:beforeAutospacing="0" w:after="0" w:afterAutospacing="0"/>
        <w:jc w:val="center"/>
        <w:textAlignment w:val="baseline"/>
        <w:rPr>
          <w:rFonts w:asciiTheme="minorHAnsi" w:hAnsiTheme="minorHAnsi" w:cstheme="minorHAnsi"/>
          <w:bCs/>
          <w:color w:val="000000"/>
          <w:sz w:val="8"/>
          <w:szCs w:val="8"/>
          <w:bdr w:val="none" w:sz="0" w:space="0" w:color="auto" w:frame="1"/>
        </w:rPr>
      </w:pPr>
      <w:r>
        <w:rPr>
          <w:rFonts w:asciiTheme="minorHAnsi" w:hAnsiTheme="minorHAnsi" w:cstheme="minorHAnsi"/>
          <w:bCs/>
          <w:color w:val="000000"/>
          <w:bdr w:val="none" w:sz="0" w:space="0" w:color="auto" w:frame="1"/>
        </w:rPr>
        <w:br/>
      </w:r>
    </w:p>
    <w:p w14:paraId="124927B3" w14:textId="77777777" w:rsidR="004B6905" w:rsidRDefault="004B6905" w:rsidP="004B6905">
      <w:pPr>
        <w:pStyle w:val="xxxxxxmsonormal0"/>
        <w:shd w:val="clear" w:color="auto" w:fill="FFFFFF"/>
        <w:spacing w:before="0" w:beforeAutospacing="0" w:after="0" w:afterAutospacing="0" w:line="233" w:lineRule="atLeast"/>
        <w:textAlignment w:val="baseline"/>
        <w:rPr>
          <w:rFonts w:asciiTheme="minorHAnsi" w:hAnsiTheme="minorHAnsi" w:cstheme="minorHAnsi"/>
          <w:b/>
          <w:bCs/>
          <w:color w:val="000000"/>
          <w:bdr w:val="none" w:sz="0" w:space="0" w:color="auto" w:frame="1"/>
        </w:rPr>
      </w:pPr>
    </w:p>
    <w:p w14:paraId="1B84C450" w14:textId="36319F72" w:rsidR="004B6905" w:rsidRPr="004B6905" w:rsidRDefault="004B6905" w:rsidP="004B6905">
      <w:pPr>
        <w:shd w:val="clear" w:color="auto" w:fill="FFFFFF"/>
        <w:spacing w:after="0" w:line="240" w:lineRule="auto"/>
        <w:textAlignment w:val="baseline"/>
        <w:rPr>
          <w:rFonts w:eastAsia="Times New Roman" w:cstheme="minorHAnsi"/>
          <w:color w:val="000000"/>
          <w:sz w:val="28"/>
          <w:szCs w:val="28"/>
          <w:lang w:eastAsia="en-GB"/>
        </w:rPr>
      </w:pPr>
      <w:r w:rsidRPr="004B6905">
        <w:rPr>
          <w:rFonts w:eastAsia="Times New Roman" w:cstheme="minorHAnsi"/>
          <w:b/>
          <w:bCs/>
          <w:color w:val="000000"/>
          <w:sz w:val="28"/>
          <w:szCs w:val="28"/>
          <w:bdr w:val="none" w:sz="0" w:space="0" w:color="auto" w:frame="1"/>
          <w:lang w:eastAsia="en-GB"/>
        </w:rPr>
        <w:t>Email template: For young people who are in YCNV organisations </w:t>
      </w:r>
    </w:p>
    <w:p w14:paraId="4F6BF313"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b/>
          <w:bCs/>
          <w:i/>
          <w:iCs/>
          <w:color w:val="000000"/>
          <w:sz w:val="24"/>
          <w:szCs w:val="24"/>
          <w:bdr w:val="none" w:sz="0" w:space="0" w:color="auto" w:frame="1"/>
          <w:lang w:eastAsia="en-GB"/>
        </w:rPr>
        <w:t> </w:t>
      </w:r>
    </w:p>
    <w:p w14:paraId="7B58FAB6"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u w:val="single"/>
          <w:bdr w:val="none" w:sz="0" w:space="0" w:color="auto" w:frame="1"/>
          <w:lang w:eastAsia="en-GB"/>
        </w:rPr>
        <w:t>Suggested subject for email</w:t>
      </w:r>
      <w:r w:rsidRPr="004B6905">
        <w:rPr>
          <w:rFonts w:eastAsia="Times New Roman" w:cstheme="minorHAnsi"/>
          <w:color w:val="000000"/>
          <w:sz w:val="24"/>
          <w:szCs w:val="24"/>
          <w:bdr w:val="none" w:sz="0" w:space="0" w:color="auto" w:frame="1"/>
          <w:lang w:eastAsia="en-GB"/>
        </w:rPr>
        <w:t>: </w:t>
      </w:r>
      <w:r w:rsidRPr="004B6905">
        <w:rPr>
          <w:rFonts w:eastAsia="Times New Roman" w:cstheme="minorHAnsi"/>
          <w:color w:val="000000"/>
          <w:sz w:val="24"/>
          <w:szCs w:val="24"/>
          <w:bdr w:val="none" w:sz="0" w:space="0" w:color="auto" w:frame="1"/>
          <w:lang w:eastAsia="en-GB"/>
        </w:rPr>
        <w:br/>
        <w:t>H&amp;C Bill: Will you help us ensure young carers get the recognition they deserve?</w:t>
      </w:r>
    </w:p>
    <w:p w14:paraId="1F971E04"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u w:val="single"/>
          <w:bdr w:val="none" w:sz="0" w:space="0" w:color="auto" w:frame="1"/>
          <w:lang w:eastAsia="en-GB"/>
        </w:rPr>
        <w:br/>
        <w:t>Template email:</w:t>
      </w:r>
    </w:p>
    <w:p w14:paraId="036749B6"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bdr w:val="none" w:sz="0" w:space="0" w:color="auto" w:frame="1"/>
          <w:lang w:eastAsia="en-GB"/>
        </w:rPr>
        <w:br/>
        <w:t>Dear </w:t>
      </w:r>
      <w:r w:rsidRPr="004B6905">
        <w:rPr>
          <w:rFonts w:eastAsia="Times New Roman" w:cstheme="minorHAnsi"/>
          <w:color w:val="000000"/>
          <w:sz w:val="24"/>
          <w:szCs w:val="24"/>
          <w:bdr w:val="none" w:sz="0" w:space="0" w:color="auto" w:frame="1"/>
          <w:shd w:val="clear" w:color="auto" w:fill="FFFF00"/>
          <w:lang w:eastAsia="en-GB"/>
        </w:rPr>
        <w:t>NAME OF MP</w:t>
      </w:r>
      <w:r w:rsidRPr="004B6905">
        <w:rPr>
          <w:rFonts w:eastAsia="Times New Roman" w:cstheme="minorHAnsi"/>
          <w:color w:val="000000"/>
          <w:sz w:val="24"/>
          <w:szCs w:val="24"/>
          <w:bdr w:val="none" w:sz="0" w:space="0" w:color="auto" w:frame="1"/>
          <w:lang w:eastAsia="en-GB"/>
        </w:rPr>
        <w:t> </w:t>
      </w:r>
    </w:p>
    <w:p w14:paraId="2C837ED2"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bdr w:val="none" w:sz="0" w:space="0" w:color="auto" w:frame="1"/>
          <w:lang w:eastAsia="en-GB"/>
        </w:rPr>
        <w:br/>
        <w:t>My name is </w:t>
      </w:r>
      <w:r w:rsidRPr="004B6905">
        <w:rPr>
          <w:rFonts w:eastAsia="Times New Roman" w:cstheme="minorHAnsi"/>
          <w:color w:val="000000"/>
          <w:sz w:val="24"/>
          <w:szCs w:val="24"/>
          <w:bdr w:val="none" w:sz="0" w:space="0" w:color="auto" w:frame="1"/>
          <w:shd w:val="clear" w:color="auto" w:fill="FFFF00"/>
          <w:lang w:eastAsia="en-GB"/>
        </w:rPr>
        <w:t>...</w:t>
      </w:r>
      <w:r w:rsidRPr="004B6905">
        <w:rPr>
          <w:rFonts w:eastAsia="Times New Roman" w:cstheme="minorHAnsi"/>
          <w:color w:val="000000"/>
          <w:sz w:val="24"/>
          <w:szCs w:val="24"/>
          <w:bdr w:val="none" w:sz="0" w:space="0" w:color="auto" w:frame="1"/>
          <w:lang w:eastAsia="en-GB"/>
        </w:rPr>
        <w:t>, I'm a young carer, and I am part of Young Carers National Voice (YCNV), a growing network of local young carers organisations that are committed to promoting the voice of young carers. </w:t>
      </w:r>
    </w:p>
    <w:p w14:paraId="4BA4FE81"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bdr w:val="none" w:sz="0" w:space="0" w:color="auto" w:frame="1"/>
          <w:lang w:eastAsia="en-GB"/>
        </w:rPr>
        <w:br/>
        <w:t>I am writing to ask that you support us in </w:t>
      </w:r>
      <w:r w:rsidRPr="004B6905">
        <w:rPr>
          <w:rFonts w:eastAsia="Times New Roman" w:cstheme="minorHAnsi"/>
          <w:b/>
          <w:bCs/>
          <w:color w:val="000000"/>
          <w:sz w:val="24"/>
          <w:szCs w:val="24"/>
          <w:bdr w:val="none" w:sz="0" w:space="0" w:color="auto" w:frame="1"/>
          <w:lang w:eastAsia="en-GB"/>
        </w:rPr>
        <w:t>ensuring young carers don’t get missed from the Health and Care Bill</w:t>
      </w:r>
      <w:r w:rsidRPr="004B6905">
        <w:rPr>
          <w:rFonts w:eastAsia="Times New Roman" w:cstheme="minorHAnsi"/>
          <w:color w:val="000000"/>
          <w:sz w:val="24"/>
          <w:szCs w:val="24"/>
          <w:bdr w:val="none" w:sz="0" w:space="0" w:color="auto" w:frame="1"/>
          <w:lang w:eastAsia="en-GB"/>
        </w:rPr>
        <w:t>. Despite the essential role of carers and young carers in supporting our NHS and social care systems, there was no explicit mention of unpaid carers in the White Paper that made proposals for the Health and Care Bill.  </w:t>
      </w:r>
    </w:p>
    <w:p w14:paraId="13C467E5"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bdr w:val="none" w:sz="0" w:space="0" w:color="auto" w:frame="1"/>
          <w:lang w:eastAsia="en-GB"/>
        </w:rPr>
        <w:br/>
        <w:t>Alongside Carers UK and Carers Trust, we were very worried by this. Not only do young carers deserve to be recognised for the important support they provide, but the aims for integration between health and social care systems can only work if unpaid carers are visible, recognised and counted as part of the NHS. </w:t>
      </w:r>
    </w:p>
    <w:p w14:paraId="70D2652D"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p>
    <w:p w14:paraId="528056E6"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bdr w:val="none" w:sz="0" w:space="0" w:color="auto" w:frame="1"/>
          <w:lang w:eastAsia="en-GB"/>
        </w:rPr>
        <w:t>We believe that the Health and Care Bill is an important opportunity to improve carers’ rights within the NHS where their needs are all too often overlooked. The NHS depends heavily on carers in supporting people with long-term conditions and disabilities in the community. </w:t>
      </w:r>
    </w:p>
    <w:p w14:paraId="20929098"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bdr w:val="none" w:sz="0" w:space="0" w:color="auto" w:frame="1"/>
          <w:lang w:eastAsia="en-GB"/>
        </w:rPr>
        <w:br/>
        <w:t>We are therefore calling on you to:  </w:t>
      </w:r>
      <w:r>
        <w:rPr>
          <w:rFonts w:eastAsia="Times New Roman" w:cstheme="minorHAnsi"/>
          <w:color w:val="000000"/>
          <w:sz w:val="24"/>
          <w:szCs w:val="24"/>
          <w:bdr w:val="none" w:sz="0" w:space="0" w:color="auto" w:frame="1"/>
          <w:lang w:eastAsia="en-GB"/>
        </w:rPr>
        <w:br/>
      </w:r>
    </w:p>
    <w:p w14:paraId="31C1E54C" w14:textId="77777777" w:rsidR="004B6905" w:rsidRPr="007D5AEE" w:rsidRDefault="004B6905" w:rsidP="004B6905">
      <w:pPr>
        <w:pStyle w:val="xxxxxxmsonormal0"/>
        <w:numPr>
          <w:ilvl w:val="0"/>
          <w:numId w:val="3"/>
        </w:numPr>
        <w:shd w:val="clear" w:color="auto" w:fill="FFFFFF"/>
        <w:spacing w:before="0" w:beforeAutospacing="0" w:after="0" w:afterAutospacing="0"/>
        <w:textAlignment w:val="baseline"/>
        <w:rPr>
          <w:rFonts w:asciiTheme="minorHAnsi" w:hAnsiTheme="minorHAnsi" w:cstheme="minorHAnsi"/>
          <w:color w:val="000000"/>
        </w:rPr>
      </w:pPr>
      <w:r w:rsidRPr="007D5AEE">
        <w:rPr>
          <w:rFonts w:asciiTheme="minorHAnsi" w:hAnsiTheme="minorHAnsi" w:cstheme="minorHAnsi"/>
          <w:b/>
          <w:bCs/>
          <w:color w:val="000000"/>
          <w:bdr w:val="none" w:sz="0" w:space="0" w:color="auto" w:frame="1"/>
        </w:rPr>
        <w:t xml:space="preserve">Read </w:t>
      </w:r>
      <w:r>
        <w:rPr>
          <w:rFonts w:asciiTheme="minorHAnsi" w:hAnsiTheme="minorHAnsi" w:cstheme="minorHAnsi"/>
          <w:b/>
          <w:bCs/>
          <w:color w:val="000000"/>
          <w:bdr w:val="none" w:sz="0" w:space="0" w:color="auto" w:frame="1"/>
        </w:rPr>
        <w:t xml:space="preserve">the </w:t>
      </w:r>
      <w:r w:rsidRPr="007D5AEE">
        <w:rPr>
          <w:rFonts w:asciiTheme="minorHAnsi" w:hAnsiTheme="minorHAnsi" w:cstheme="minorHAnsi"/>
          <w:b/>
          <w:bCs/>
          <w:color w:val="000000"/>
          <w:bdr w:val="none" w:sz="0" w:space="0" w:color="auto" w:frame="1"/>
        </w:rPr>
        <w:t>‘</w:t>
      </w:r>
      <w:hyperlink r:id="rId10" w:history="1">
        <w:r w:rsidRPr="00A31358">
          <w:rPr>
            <w:rStyle w:val="Hyperlink"/>
            <w:rFonts w:asciiTheme="minorHAnsi" w:hAnsiTheme="minorHAnsi" w:cstheme="minorHAnsi"/>
            <w:b/>
            <w:bCs/>
            <w:bdr w:val="none" w:sz="0" w:space="0" w:color="auto" w:frame="1"/>
          </w:rPr>
          <w:t>Young Carers Rights: Making Them Real</w:t>
        </w:r>
      </w:hyperlink>
      <w:r w:rsidRPr="007D5AEE">
        <w:rPr>
          <w:rFonts w:asciiTheme="minorHAnsi" w:hAnsiTheme="minorHAnsi" w:cstheme="minorHAnsi"/>
          <w:b/>
          <w:bCs/>
          <w:color w:val="000000"/>
          <w:bdr w:val="none" w:sz="0" w:space="0" w:color="auto" w:frame="1"/>
        </w:rPr>
        <w:t>’</w:t>
      </w:r>
      <w:r w:rsidRPr="007D5AEE">
        <w:rPr>
          <w:rFonts w:asciiTheme="minorHAnsi" w:hAnsiTheme="minorHAnsi" w:cstheme="minorHAnsi"/>
          <w:color w:val="000000"/>
          <w:bdr w:val="none" w:sz="0" w:space="0" w:color="auto" w:frame="1"/>
        </w:rPr>
        <w:t> </w:t>
      </w:r>
      <w:r w:rsidRPr="007D5AEE">
        <w:rPr>
          <w:rFonts w:asciiTheme="minorHAnsi" w:hAnsiTheme="minorHAnsi" w:cstheme="minorHAnsi"/>
          <w:b/>
          <w:bCs/>
          <w:color w:val="000000"/>
          <w:bdr w:val="none" w:sz="0" w:space="0" w:color="auto" w:frame="1"/>
        </w:rPr>
        <w:t>document</w:t>
      </w:r>
      <w:r w:rsidRPr="007D5AEE">
        <w:rPr>
          <w:rFonts w:asciiTheme="minorHAnsi" w:hAnsiTheme="minorHAnsi" w:cstheme="minorHAnsi"/>
          <w:color w:val="000000"/>
          <w:bdr w:val="none" w:sz="0" w:space="0" w:color="auto" w:frame="1"/>
        </w:rPr>
        <w:t xml:space="preserve"> to see why it is vital young carers are included in the Bill and to hear </w:t>
      </w:r>
      <w:r>
        <w:rPr>
          <w:rFonts w:asciiTheme="minorHAnsi" w:hAnsiTheme="minorHAnsi" w:cstheme="minorHAnsi"/>
          <w:color w:val="000000"/>
          <w:bdr w:val="none" w:sz="0" w:space="0" w:color="auto" w:frame="1"/>
        </w:rPr>
        <w:t>some</w:t>
      </w:r>
      <w:r w:rsidRPr="007D5AEE">
        <w:rPr>
          <w:rFonts w:asciiTheme="minorHAnsi" w:hAnsiTheme="minorHAnsi" w:cstheme="minorHAnsi"/>
          <w:color w:val="000000"/>
          <w:bdr w:val="none" w:sz="0" w:space="0" w:color="auto" w:frame="1"/>
        </w:rPr>
        <w:t xml:space="preserve"> wider recommendations </w:t>
      </w:r>
      <w:r>
        <w:rPr>
          <w:rFonts w:asciiTheme="minorHAnsi" w:hAnsiTheme="minorHAnsi" w:cstheme="minorHAnsi"/>
          <w:color w:val="000000"/>
          <w:bdr w:val="none" w:sz="0" w:space="0" w:color="auto" w:frame="1"/>
        </w:rPr>
        <w:br/>
      </w:r>
    </w:p>
    <w:p w14:paraId="7686526C" w14:textId="77777777" w:rsidR="004B6905" w:rsidRPr="007D5AEE" w:rsidRDefault="004B6905" w:rsidP="004B6905">
      <w:pPr>
        <w:pStyle w:val="xxxxxxmsonormal0"/>
        <w:numPr>
          <w:ilvl w:val="0"/>
          <w:numId w:val="3"/>
        </w:numPr>
        <w:shd w:val="clear" w:color="auto" w:fill="FFFFFF"/>
        <w:spacing w:before="0" w:beforeAutospacing="0" w:after="0" w:afterAutospacing="0"/>
        <w:textAlignment w:val="baseline"/>
        <w:rPr>
          <w:rFonts w:asciiTheme="minorHAnsi" w:hAnsiTheme="minorHAnsi" w:cstheme="minorHAnsi"/>
          <w:color w:val="000000"/>
        </w:rPr>
      </w:pPr>
      <w:r w:rsidRPr="007D5AEE">
        <w:rPr>
          <w:rFonts w:asciiTheme="minorHAnsi" w:hAnsiTheme="minorHAnsi" w:cstheme="minorHAnsi"/>
          <w:b/>
          <w:bCs/>
          <w:color w:val="000000"/>
          <w:bdr w:val="none" w:sz="0" w:space="0" w:color="auto" w:frame="1"/>
        </w:rPr>
        <w:t>Support the bill </w:t>
      </w:r>
      <w:hyperlink r:id="rId11" w:tgtFrame="_blank" w:history="1">
        <w:r w:rsidRPr="00A31358">
          <w:rPr>
            <w:rStyle w:val="Hyperlink"/>
            <w:rFonts w:asciiTheme="minorHAnsi" w:hAnsiTheme="minorHAnsi" w:cstheme="minorHAnsi"/>
            <w:b/>
            <w:bdr w:val="none" w:sz="0" w:space="0" w:color="auto" w:frame="1"/>
          </w:rPr>
          <w:t>amendments</w:t>
        </w:r>
      </w:hyperlink>
      <w:r w:rsidRPr="007D5AEE">
        <w:rPr>
          <w:rFonts w:asciiTheme="minorHAnsi" w:hAnsiTheme="minorHAnsi" w:cstheme="minorHAnsi"/>
          <w:color w:val="000000"/>
          <w:bdr w:val="none" w:sz="0" w:space="0" w:color="auto" w:frame="1"/>
        </w:rPr>
        <w:t> proposed by Carers UK and the Parliamentary Health and Care Bill Committee</w:t>
      </w:r>
      <w:r>
        <w:rPr>
          <w:rFonts w:asciiTheme="minorHAnsi" w:hAnsiTheme="minorHAnsi" w:cstheme="minorHAnsi"/>
          <w:color w:val="000000"/>
          <w:bdr w:val="none" w:sz="0" w:space="0" w:color="auto" w:frame="1"/>
        </w:rPr>
        <w:br/>
      </w:r>
    </w:p>
    <w:p w14:paraId="1A14F3D2" w14:textId="77777777" w:rsidR="004B6905" w:rsidRPr="004B6905" w:rsidRDefault="004B6905" w:rsidP="004B6905">
      <w:pPr>
        <w:numPr>
          <w:ilvl w:val="0"/>
          <w:numId w:val="3"/>
        </w:num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b/>
          <w:bCs/>
          <w:color w:val="000000"/>
          <w:sz w:val="24"/>
          <w:szCs w:val="24"/>
          <w:bdr w:val="none" w:sz="0" w:space="0" w:color="auto" w:frame="1"/>
          <w:lang w:eastAsia="en-GB"/>
        </w:rPr>
        <w:t>Ensure young carers are mentioned</w:t>
      </w:r>
      <w:r w:rsidRPr="004B6905">
        <w:rPr>
          <w:rFonts w:eastAsia="Times New Roman" w:cstheme="minorHAnsi"/>
          <w:color w:val="000000"/>
          <w:sz w:val="24"/>
          <w:szCs w:val="24"/>
          <w:bdr w:val="none" w:sz="0" w:space="0" w:color="auto" w:frame="1"/>
          <w:lang w:eastAsia="en-GB"/>
        </w:rPr>
        <w:t> in all accompanying guidance so that: </w:t>
      </w:r>
    </w:p>
    <w:p w14:paraId="30DA790F" w14:textId="77777777" w:rsidR="004B6905" w:rsidRPr="004B6905" w:rsidRDefault="004B6905" w:rsidP="004B6905">
      <w:pPr>
        <w:numPr>
          <w:ilvl w:val="1"/>
          <w:numId w:val="4"/>
        </w:num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bdr w:val="none" w:sz="0" w:space="0" w:color="auto" w:frame="1"/>
          <w:lang w:eastAsia="en-GB"/>
        </w:rPr>
        <w:t>the current postcode lottery around young carers' statutory right to being identified and offered an assessment of need is addressed </w:t>
      </w:r>
      <w:r w:rsidRPr="004B6905">
        <w:rPr>
          <w:rFonts w:eastAsia="Times New Roman" w:cstheme="minorHAnsi"/>
          <w:i/>
          <w:iCs/>
          <w:color w:val="000000"/>
          <w:sz w:val="24"/>
          <w:szCs w:val="24"/>
          <w:bdr w:val="none" w:sz="0" w:space="0" w:color="auto" w:frame="1"/>
          <w:lang w:eastAsia="en-GB"/>
        </w:rPr>
        <w:t>  </w:t>
      </w:r>
      <w:r w:rsidRPr="004B6905">
        <w:rPr>
          <w:rFonts w:eastAsia="Times New Roman" w:cstheme="minorHAnsi"/>
          <w:color w:val="000000"/>
          <w:sz w:val="24"/>
          <w:szCs w:val="24"/>
          <w:bdr w:val="none" w:sz="0" w:space="0" w:color="auto" w:frame="1"/>
          <w:lang w:eastAsia="en-GB"/>
        </w:rPr>
        <w:t>   </w:t>
      </w:r>
    </w:p>
    <w:p w14:paraId="48631003" w14:textId="77777777" w:rsidR="004B6905" w:rsidRPr="004B6905" w:rsidRDefault="004B6905" w:rsidP="004B6905">
      <w:pPr>
        <w:numPr>
          <w:ilvl w:val="1"/>
          <w:numId w:val="4"/>
        </w:num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bdr w:val="none" w:sz="0" w:space="0" w:color="auto" w:frame="1"/>
          <w:lang w:eastAsia="en-GB"/>
        </w:rPr>
        <w:lastRenderedPageBreak/>
        <w:t>young carers' specific needs and contributions to society are recognised and supported.   </w:t>
      </w:r>
      <w:r>
        <w:rPr>
          <w:rFonts w:eastAsia="Times New Roman" w:cstheme="minorHAnsi"/>
          <w:color w:val="000000"/>
          <w:sz w:val="24"/>
          <w:szCs w:val="24"/>
          <w:bdr w:val="none" w:sz="0" w:space="0" w:color="auto" w:frame="1"/>
          <w:lang w:eastAsia="en-GB"/>
        </w:rPr>
        <w:br/>
      </w:r>
    </w:p>
    <w:p w14:paraId="1B6A1B95"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bdr w:val="none" w:sz="0" w:space="0" w:color="auto" w:frame="1"/>
          <w:lang w:eastAsia="en-GB"/>
        </w:rPr>
        <w:t>We hope we can count on your support and look forward to working together with you on this. </w:t>
      </w:r>
    </w:p>
    <w:p w14:paraId="50B0EA76"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bdr w:val="none" w:sz="0" w:space="0" w:color="auto" w:frame="1"/>
          <w:lang w:eastAsia="en-GB"/>
        </w:rPr>
        <w:br/>
        <w:t>If you have any questions or need any further information, please contact my Young Carers Worker, </w:t>
      </w:r>
      <w:r w:rsidRPr="004B6905">
        <w:rPr>
          <w:rFonts w:eastAsia="Times New Roman" w:cstheme="minorHAnsi"/>
          <w:color w:val="000000"/>
          <w:sz w:val="24"/>
          <w:szCs w:val="24"/>
          <w:bdr w:val="none" w:sz="0" w:space="0" w:color="auto" w:frame="1"/>
          <w:shd w:val="clear" w:color="auto" w:fill="FFFF00"/>
          <w:lang w:eastAsia="en-GB"/>
        </w:rPr>
        <w:t>NAME AND EMAIL OF WORKER</w:t>
      </w:r>
      <w:r w:rsidRPr="004B6905">
        <w:rPr>
          <w:rFonts w:eastAsia="Times New Roman" w:cstheme="minorHAnsi"/>
          <w:color w:val="000000"/>
          <w:sz w:val="24"/>
          <w:szCs w:val="24"/>
          <w:bdr w:val="none" w:sz="0" w:space="0" w:color="auto" w:frame="1"/>
          <w:lang w:eastAsia="en-GB"/>
        </w:rPr>
        <w:t>. </w:t>
      </w:r>
    </w:p>
    <w:p w14:paraId="2E1F87B6"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bdr w:val="none" w:sz="0" w:space="0" w:color="auto" w:frame="1"/>
          <w:lang w:eastAsia="en-GB"/>
        </w:rPr>
        <w:t> </w:t>
      </w:r>
    </w:p>
    <w:p w14:paraId="0AA6189A"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bdr w:val="none" w:sz="0" w:space="0" w:color="auto" w:frame="1"/>
          <w:lang w:eastAsia="en-GB"/>
        </w:rPr>
        <w:t>Kind regards,  </w:t>
      </w:r>
    </w:p>
    <w:p w14:paraId="210A8A5D"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bdr w:val="none" w:sz="0" w:space="0" w:color="auto" w:frame="1"/>
          <w:shd w:val="clear" w:color="auto" w:fill="FFFF00"/>
          <w:lang w:eastAsia="en-GB"/>
        </w:rPr>
        <w:t>INDIVIDUAL NAME </w:t>
      </w:r>
    </w:p>
    <w:p w14:paraId="2C6AD107"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bdr w:val="none" w:sz="0" w:space="0" w:color="auto" w:frame="1"/>
          <w:shd w:val="clear" w:color="auto" w:fill="FFFF00"/>
          <w:lang w:eastAsia="en-GB"/>
        </w:rPr>
        <w:t>AGE  </w:t>
      </w:r>
    </w:p>
    <w:p w14:paraId="18E1B8B6"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cstheme="minorHAnsi"/>
          <w:noProof/>
          <w:sz w:val="24"/>
          <w:szCs w:val="24"/>
        </w:rPr>
        <w:drawing>
          <wp:inline distT="0" distB="0" distL="0" distR="0" wp14:anchorId="42D12E13" wp14:editId="6DE16AB0">
            <wp:extent cx="1112520" cy="1112520"/>
            <wp:effectExtent l="0" t="0" r="0" b="0"/>
            <wp:docPr id="1" name="Picture 1" descr="C:\Users\Laura.Selby\AppData\Local\Microsoft\Windows\INetCache\Content.MSO\D614BA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Selby\AppData\Local\Microsoft\Windows\INetCache\Content.MSO\D614BAE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inline>
        </w:drawing>
      </w:r>
      <w:r w:rsidRPr="004B6905">
        <w:rPr>
          <w:rFonts w:eastAsia="Times New Roman" w:cstheme="minorHAnsi"/>
          <w:color w:val="000000"/>
          <w:sz w:val="24"/>
          <w:szCs w:val="24"/>
          <w:bdr w:val="none" w:sz="0" w:space="0" w:color="auto" w:frame="1"/>
          <w:lang w:eastAsia="en-GB"/>
        </w:rPr>
        <w:t>  </w:t>
      </w:r>
    </w:p>
    <w:p w14:paraId="2677D651" w14:textId="77777777" w:rsidR="004B6905" w:rsidRPr="004B6905" w:rsidRDefault="004B6905" w:rsidP="004B6905">
      <w:pPr>
        <w:shd w:val="clear" w:color="auto" w:fill="FFFFFF"/>
        <w:spacing w:after="0" w:line="240" w:lineRule="auto"/>
        <w:textAlignment w:val="baseline"/>
        <w:rPr>
          <w:rFonts w:eastAsia="Times New Roman" w:cstheme="minorHAnsi"/>
          <w:color w:val="000000"/>
          <w:sz w:val="24"/>
          <w:szCs w:val="24"/>
          <w:lang w:eastAsia="en-GB"/>
        </w:rPr>
      </w:pPr>
      <w:r w:rsidRPr="004B6905">
        <w:rPr>
          <w:rFonts w:eastAsia="Times New Roman" w:cstheme="minorHAnsi"/>
          <w:color w:val="000000"/>
          <w:sz w:val="24"/>
          <w:szCs w:val="24"/>
          <w:bdr w:val="none" w:sz="0" w:space="0" w:color="auto" w:frame="1"/>
          <w:lang w:eastAsia="en-GB"/>
        </w:rPr>
        <w:t> </w:t>
      </w:r>
      <w:r>
        <w:rPr>
          <w:rFonts w:eastAsia="Times New Roman" w:cstheme="minorHAnsi"/>
          <w:color w:val="000000"/>
          <w:sz w:val="24"/>
          <w:szCs w:val="24"/>
          <w:bdr w:val="none" w:sz="0" w:space="0" w:color="auto" w:frame="1"/>
          <w:lang w:eastAsia="en-GB"/>
        </w:rPr>
        <w:t>___________________________________________________________________________</w:t>
      </w:r>
    </w:p>
    <w:p w14:paraId="210FF533" w14:textId="705443AB" w:rsidR="004B6905" w:rsidRPr="004B6905" w:rsidRDefault="004B6905" w:rsidP="00A85E9A">
      <w:pPr>
        <w:shd w:val="clear" w:color="auto" w:fill="FFFFFF"/>
        <w:spacing w:after="0" w:line="240" w:lineRule="auto"/>
        <w:textAlignment w:val="baseline"/>
        <w:rPr>
          <w:rFonts w:eastAsia="Times New Roman" w:cstheme="minorHAnsi"/>
          <w:color w:val="000000"/>
          <w:sz w:val="24"/>
          <w:szCs w:val="24"/>
          <w:lang w:eastAsia="en-GB"/>
        </w:rPr>
      </w:pPr>
      <w:r>
        <w:rPr>
          <w:rFonts w:eastAsia="Times New Roman" w:cstheme="minorHAnsi"/>
          <w:b/>
          <w:bCs/>
          <w:color w:val="000000"/>
          <w:sz w:val="28"/>
          <w:szCs w:val="28"/>
          <w:bdr w:val="none" w:sz="0" w:space="0" w:color="auto" w:frame="1"/>
          <w:lang w:eastAsia="en-GB"/>
        </w:rPr>
        <w:br/>
      </w:r>
      <w:bookmarkStart w:id="0" w:name="_GoBack"/>
      <w:bookmarkEnd w:id="0"/>
    </w:p>
    <w:p w14:paraId="7C3E7B2B" w14:textId="77777777" w:rsidR="004D25F3" w:rsidRPr="004B6905" w:rsidRDefault="004D25F3">
      <w:pPr>
        <w:rPr>
          <w:rFonts w:cstheme="minorHAnsi"/>
          <w:sz w:val="24"/>
          <w:szCs w:val="24"/>
        </w:rPr>
      </w:pPr>
    </w:p>
    <w:sectPr w:rsidR="004D25F3" w:rsidRPr="004B6905" w:rsidSect="004B69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3C54"/>
    <w:multiLevelType w:val="multilevel"/>
    <w:tmpl w:val="497EF4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A650F4"/>
    <w:multiLevelType w:val="multilevel"/>
    <w:tmpl w:val="497EF4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D7375A"/>
    <w:multiLevelType w:val="multilevel"/>
    <w:tmpl w:val="497EF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AD49EC"/>
    <w:multiLevelType w:val="multilevel"/>
    <w:tmpl w:val="497EF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945152"/>
    <w:multiLevelType w:val="multilevel"/>
    <w:tmpl w:val="497EF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05"/>
    <w:rsid w:val="004B6905"/>
    <w:rsid w:val="004D25F3"/>
    <w:rsid w:val="005C3149"/>
    <w:rsid w:val="006C2524"/>
    <w:rsid w:val="00724D14"/>
    <w:rsid w:val="008E1B54"/>
    <w:rsid w:val="00A85E9A"/>
    <w:rsid w:val="00B45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F775"/>
  <w15:chartTrackingRefBased/>
  <w15:docId w15:val="{7BF57428-4C7F-4BEA-9CED-8D2CCC81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msonormal">
    <w:name w:val="xxxxxxmsonormal"/>
    <w:basedOn w:val="Normal"/>
    <w:rsid w:val="004B69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B6905"/>
    <w:rPr>
      <w:color w:val="0000FF"/>
      <w:u w:val="single"/>
    </w:rPr>
  </w:style>
  <w:style w:type="paragraph" w:customStyle="1" w:styleId="xxmsonormal">
    <w:name w:val="x_x_msonormal"/>
    <w:basedOn w:val="Normal"/>
    <w:rsid w:val="004B69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msonormal">
    <w:name w:val="x_x_xxxxxmsonormal"/>
    <w:basedOn w:val="Normal"/>
    <w:rsid w:val="004B69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msonormal0">
    <w:name w:val="x_xxxxxmsonormal"/>
    <w:basedOn w:val="Normal"/>
    <w:rsid w:val="004B69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07730">
      <w:bodyDiv w:val="1"/>
      <w:marLeft w:val="0"/>
      <w:marRight w:val="0"/>
      <w:marTop w:val="0"/>
      <w:marBottom w:val="0"/>
      <w:divBdr>
        <w:top w:val="none" w:sz="0" w:space="0" w:color="auto"/>
        <w:left w:val="none" w:sz="0" w:space="0" w:color="auto"/>
        <w:bottom w:val="none" w:sz="0" w:space="0" w:color="auto"/>
        <w:right w:val="none" w:sz="0" w:space="0" w:color="auto"/>
      </w:divBdr>
      <w:divsChild>
        <w:div w:id="1486315582">
          <w:marLeft w:val="0"/>
          <w:marRight w:val="0"/>
          <w:marTop w:val="0"/>
          <w:marBottom w:val="0"/>
          <w:divBdr>
            <w:top w:val="none" w:sz="0" w:space="0" w:color="auto"/>
            <w:left w:val="none" w:sz="0" w:space="0" w:color="auto"/>
            <w:bottom w:val="none" w:sz="0" w:space="0" w:color="auto"/>
            <w:right w:val="none" w:sz="0" w:space="0" w:color="auto"/>
          </w:divBdr>
          <w:divsChild>
            <w:div w:id="372076177">
              <w:marLeft w:val="0"/>
              <w:marRight w:val="0"/>
              <w:marTop w:val="0"/>
              <w:marBottom w:val="0"/>
              <w:divBdr>
                <w:top w:val="none" w:sz="0" w:space="0" w:color="auto"/>
                <w:left w:val="none" w:sz="0" w:space="0" w:color="auto"/>
                <w:bottom w:val="single" w:sz="8" w:space="1" w:color="auto"/>
                <w:right w:val="none" w:sz="0" w:space="0" w:color="auto"/>
              </w:divBdr>
            </w:div>
          </w:divsChild>
        </w:div>
        <w:div w:id="1515458304">
          <w:marLeft w:val="0"/>
          <w:marRight w:val="0"/>
          <w:marTop w:val="0"/>
          <w:marBottom w:val="0"/>
          <w:divBdr>
            <w:top w:val="none" w:sz="0" w:space="0" w:color="auto"/>
            <w:left w:val="none" w:sz="0" w:space="0" w:color="auto"/>
            <w:bottom w:val="none" w:sz="0" w:space="0" w:color="auto"/>
            <w:right w:val="none" w:sz="0" w:space="0" w:color="auto"/>
          </w:divBdr>
        </w:div>
        <w:div w:id="2106876474">
          <w:marLeft w:val="0"/>
          <w:marRight w:val="0"/>
          <w:marTop w:val="0"/>
          <w:marBottom w:val="0"/>
          <w:divBdr>
            <w:top w:val="none" w:sz="0" w:space="0" w:color="auto"/>
            <w:left w:val="none" w:sz="0" w:space="0" w:color="auto"/>
            <w:bottom w:val="none" w:sz="0" w:space="0" w:color="auto"/>
            <w:right w:val="none" w:sz="0" w:space="0" w:color="auto"/>
          </w:divBdr>
        </w:div>
        <w:div w:id="2064207522">
          <w:marLeft w:val="0"/>
          <w:marRight w:val="0"/>
          <w:marTop w:val="0"/>
          <w:marBottom w:val="0"/>
          <w:divBdr>
            <w:top w:val="none" w:sz="0" w:space="0" w:color="auto"/>
            <w:left w:val="none" w:sz="0" w:space="0" w:color="auto"/>
            <w:bottom w:val="none" w:sz="0" w:space="0" w:color="auto"/>
            <w:right w:val="none" w:sz="0" w:space="0" w:color="auto"/>
          </w:divBdr>
          <w:divsChild>
            <w:div w:id="1423335691">
              <w:marLeft w:val="0"/>
              <w:marRight w:val="0"/>
              <w:marTop w:val="0"/>
              <w:marBottom w:val="0"/>
              <w:divBdr>
                <w:top w:val="none" w:sz="0" w:space="0" w:color="auto"/>
                <w:left w:val="none" w:sz="0" w:space="0" w:color="auto"/>
                <w:bottom w:val="none" w:sz="0" w:space="0" w:color="auto"/>
                <w:right w:val="none" w:sz="0" w:space="0" w:color="auto"/>
              </w:divBdr>
              <w:divsChild>
                <w:div w:id="1596597673">
                  <w:marLeft w:val="0"/>
                  <w:marRight w:val="0"/>
                  <w:marTop w:val="0"/>
                  <w:marBottom w:val="0"/>
                  <w:divBdr>
                    <w:top w:val="none" w:sz="0" w:space="0" w:color="auto"/>
                    <w:left w:val="none" w:sz="0" w:space="0" w:color="auto"/>
                    <w:bottom w:val="none" w:sz="0" w:space="0" w:color="auto"/>
                    <w:right w:val="none" w:sz="0" w:space="0" w:color="auto"/>
                  </w:divBdr>
                </w:div>
                <w:div w:id="1687559792">
                  <w:marLeft w:val="0"/>
                  <w:marRight w:val="0"/>
                  <w:marTop w:val="0"/>
                  <w:marBottom w:val="0"/>
                  <w:divBdr>
                    <w:top w:val="none" w:sz="0" w:space="0" w:color="auto"/>
                    <w:left w:val="none" w:sz="0" w:space="0" w:color="auto"/>
                    <w:bottom w:val="none" w:sz="0" w:space="0" w:color="auto"/>
                    <w:right w:val="none" w:sz="0" w:space="0" w:color="auto"/>
                  </w:divBdr>
                </w:div>
                <w:div w:id="962465125">
                  <w:marLeft w:val="0"/>
                  <w:marRight w:val="0"/>
                  <w:marTop w:val="0"/>
                  <w:marBottom w:val="0"/>
                  <w:divBdr>
                    <w:top w:val="none" w:sz="0" w:space="0" w:color="auto"/>
                    <w:left w:val="none" w:sz="0" w:space="0" w:color="auto"/>
                    <w:bottom w:val="none" w:sz="0" w:space="0" w:color="auto"/>
                    <w:right w:val="none" w:sz="0" w:space="0" w:color="auto"/>
                  </w:divBdr>
                </w:div>
                <w:div w:id="892615286">
                  <w:marLeft w:val="0"/>
                  <w:marRight w:val="0"/>
                  <w:marTop w:val="0"/>
                  <w:marBottom w:val="0"/>
                  <w:divBdr>
                    <w:top w:val="none" w:sz="0" w:space="0" w:color="auto"/>
                    <w:left w:val="none" w:sz="0" w:space="0" w:color="auto"/>
                    <w:bottom w:val="none" w:sz="0" w:space="0" w:color="auto"/>
                    <w:right w:val="none" w:sz="0" w:space="0" w:color="auto"/>
                  </w:divBdr>
                  <w:divsChild>
                    <w:div w:id="1177576420">
                      <w:marLeft w:val="0"/>
                      <w:marRight w:val="0"/>
                      <w:marTop w:val="0"/>
                      <w:marBottom w:val="0"/>
                      <w:divBdr>
                        <w:top w:val="none" w:sz="0" w:space="0" w:color="auto"/>
                        <w:left w:val="none" w:sz="0" w:space="0" w:color="auto"/>
                        <w:bottom w:val="none" w:sz="0" w:space="0" w:color="auto"/>
                        <w:right w:val="none" w:sz="0" w:space="0" w:color="auto"/>
                      </w:divBdr>
                      <w:divsChild>
                        <w:div w:id="809250004">
                          <w:marLeft w:val="0"/>
                          <w:marRight w:val="0"/>
                          <w:marTop w:val="0"/>
                          <w:marBottom w:val="0"/>
                          <w:divBdr>
                            <w:top w:val="none" w:sz="0" w:space="0" w:color="auto"/>
                            <w:left w:val="none" w:sz="0" w:space="0" w:color="auto"/>
                            <w:bottom w:val="none" w:sz="0" w:space="0" w:color="auto"/>
                            <w:right w:val="none" w:sz="0" w:space="0" w:color="auto"/>
                          </w:divBdr>
                          <w:divsChild>
                            <w:div w:id="329455826">
                              <w:marLeft w:val="0"/>
                              <w:marRight w:val="0"/>
                              <w:marTop w:val="0"/>
                              <w:marBottom w:val="0"/>
                              <w:divBdr>
                                <w:top w:val="none" w:sz="0" w:space="0" w:color="auto"/>
                                <w:left w:val="none" w:sz="0" w:space="0" w:color="auto"/>
                                <w:bottom w:val="none" w:sz="0" w:space="0" w:color="auto"/>
                                <w:right w:val="none" w:sz="0" w:space="0" w:color="auto"/>
                              </w:divBdr>
                            </w:div>
                            <w:div w:id="1019307666">
                              <w:marLeft w:val="0"/>
                              <w:marRight w:val="0"/>
                              <w:marTop w:val="0"/>
                              <w:marBottom w:val="0"/>
                              <w:divBdr>
                                <w:top w:val="none" w:sz="0" w:space="0" w:color="auto"/>
                                <w:left w:val="none" w:sz="0" w:space="0" w:color="auto"/>
                                <w:bottom w:val="none" w:sz="0" w:space="0" w:color="auto"/>
                                <w:right w:val="none" w:sz="0" w:space="0" w:color="auto"/>
                              </w:divBdr>
                            </w:div>
                            <w:div w:id="2376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ersuk.org/news-and-campaigns/campaigns/health-and-care-bill-2021" TargetMode="External"/><Relationship Id="rId5" Type="http://schemas.openxmlformats.org/officeDocument/2006/relationships/styles" Target="styles.xml"/><Relationship Id="rId10" Type="http://schemas.openxmlformats.org/officeDocument/2006/relationships/hyperlink" Target="https://bit.ly/3Dem0hR" TargetMode="External"/><Relationship Id="rId4" Type="http://schemas.openxmlformats.org/officeDocument/2006/relationships/numbering" Target="numbering.xml"/><Relationship Id="rId9" Type="http://schemas.openxmlformats.org/officeDocument/2006/relationships/hyperlink" Target="https://www.parliament.uk/get-involved/contact-an-mp-or-lord/contact-your-m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832C22CC34241922091497DD3DE7B" ma:contentTypeVersion="11" ma:contentTypeDescription="Create a new document." ma:contentTypeScope="" ma:versionID="d6fcbc94324622ee306fe7794d78ac3b">
  <xsd:schema xmlns:xsd="http://www.w3.org/2001/XMLSchema" xmlns:xs="http://www.w3.org/2001/XMLSchema" xmlns:p="http://schemas.microsoft.com/office/2006/metadata/properties" xmlns:ns3="ccfac299-3aac-480d-bb39-f3fa640235be" targetNamespace="http://schemas.microsoft.com/office/2006/metadata/properties" ma:root="true" ma:fieldsID="20891cc46fbc517c9160f8151bf90fa4" ns3:_="">
    <xsd:import namespace="ccfac299-3aac-480d-bb39-f3fa640235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ac299-3aac-480d-bb39-f3fa64023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532E45-70FC-4A4B-80B8-ECE44FE1B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ac299-3aac-480d-bb39-f3fa64023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ADD49-3837-492C-B74D-4D2A37A7D09C}">
  <ds:schemaRefs>
    <ds:schemaRef ds:uri="http://schemas.microsoft.com/sharepoint/v3/contenttype/forms"/>
  </ds:schemaRefs>
</ds:datastoreItem>
</file>

<file path=customXml/itemProps3.xml><?xml version="1.0" encoding="utf-8"?>
<ds:datastoreItem xmlns:ds="http://schemas.openxmlformats.org/officeDocument/2006/customXml" ds:itemID="{FE24E1CE-4342-4CE5-84D2-A089B135369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ccfac299-3aac-480d-bb39-f3fa640235b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Selby</dc:creator>
  <cp:keywords/>
  <dc:description/>
  <cp:lastModifiedBy>Laura Selby</cp:lastModifiedBy>
  <cp:revision>2</cp:revision>
  <dcterms:created xsi:type="dcterms:W3CDTF">2021-09-30T11:41:00Z</dcterms:created>
  <dcterms:modified xsi:type="dcterms:W3CDTF">2021-09-30T11:41:00Z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0x0101008DC832C22CC34241922091497DD3DE7B</vt:lpwstr>
  </property>
</Properties>
</file>